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35CDC"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F45E9"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560591">
      <w:pPr>
        <w:spacing w:line="360" w:lineRule="exact"/>
        <w:ind w:right="-518"/>
        <w:rPr>
          <w:rFonts w:ascii="Times New Roman" w:hAnsi="Times New Roman"/>
          <w:b/>
          <w:szCs w:val="28"/>
          <w:lang w:val="nl-NL"/>
        </w:rPr>
      </w:pPr>
      <w:r w:rsidRPr="00560591">
        <w:rPr>
          <w:rFonts w:ascii="Times New Roman" w:hAnsi="Times New Roman"/>
          <w:b/>
          <w:szCs w:val="28"/>
          <w:lang w:val="nl-NL"/>
        </w:rPr>
        <w:t>1. Nghề đào tạo:</w:t>
      </w:r>
      <w:r w:rsidR="009D0820" w:rsidRPr="00560591">
        <w:rPr>
          <w:rFonts w:ascii="Times New Roman" w:hAnsi="Times New Roman"/>
          <w:b/>
          <w:szCs w:val="28"/>
          <w:lang w:val="nl-NL"/>
        </w:rPr>
        <w:t xml:space="preserve"> </w:t>
      </w:r>
      <w:r w:rsidR="00C27791" w:rsidRPr="00C27791">
        <w:rPr>
          <w:rFonts w:ascii="Times New Roman" w:hAnsi="Times New Roman"/>
          <w:b/>
          <w:szCs w:val="28"/>
          <w:lang w:val="pt-BR"/>
        </w:rPr>
        <w:t>BẢO TRÌ VÀ SỬA CHỮA MÁY XÂY DỰNG VÀ MÁY NÂNG CHUYỂN</w:t>
      </w:r>
      <w:r w:rsidR="00771162" w:rsidRPr="00560591">
        <w:rPr>
          <w:rFonts w:ascii="Times New Roman" w:hAnsi="Times New Roman"/>
          <w:b/>
          <w:szCs w:val="28"/>
          <w:lang w:val="nl-NL"/>
        </w:rPr>
        <w:t xml:space="preserve"> </w:t>
      </w:r>
      <w:r w:rsidR="00560591" w:rsidRPr="00560591">
        <w:rPr>
          <w:rFonts w:ascii="Times New Roman" w:hAnsi="Times New Roman"/>
          <w:b/>
          <w:szCs w:val="28"/>
          <w:lang w:val="nl-NL"/>
        </w:rPr>
        <w:t xml:space="preserve">  </w:t>
      </w:r>
      <w:r w:rsidR="00434AAF">
        <w:rPr>
          <w:rFonts w:ascii="Times New Roman" w:hAnsi="Times New Roman"/>
          <w:b/>
          <w:szCs w:val="28"/>
          <w:lang w:val="nl-NL"/>
        </w:rPr>
        <w:t xml:space="preserve">                            </w:t>
      </w:r>
      <w:r w:rsidR="00C27791">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C27791" w:rsidRPr="00C27791">
        <w:rPr>
          <w:rFonts w:ascii="Times New Roman" w:hAnsi="Times New Roman"/>
          <w:b/>
          <w:bCs/>
          <w:color w:val="000000"/>
          <w:szCs w:val="28"/>
          <w:lang w:val="pt-BR"/>
        </w:rPr>
        <w:t>5520169</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B771D1" w:rsidRDefault="00C27791" w:rsidP="009915D9">
      <w:pPr>
        <w:spacing w:line="300" w:lineRule="auto"/>
        <w:ind w:firstLine="425"/>
        <w:jc w:val="both"/>
        <w:rPr>
          <w:rFonts w:ascii="Times New Roman" w:hAnsi="Times New Roman"/>
          <w:bCs/>
          <w:szCs w:val="28"/>
          <w:lang w:val="nl-NL"/>
        </w:rPr>
      </w:pPr>
      <w:r w:rsidRPr="00C27791">
        <w:rPr>
          <w:rFonts w:ascii="Times New Roman" w:hAnsi="Times New Roman"/>
          <w:color w:val="000000"/>
          <w:szCs w:val="28"/>
          <w:lang w:val="vi-VN"/>
        </w:rPr>
        <w:t xml:space="preserve">Sau </w:t>
      </w:r>
      <w:r w:rsidRPr="00C27791">
        <w:rPr>
          <w:rFonts w:ascii="Times New Roman" w:hAnsi="Times New Roman"/>
          <w:szCs w:val="28"/>
          <w:lang w:val="vi-VN"/>
        </w:rPr>
        <w:t>khi tốt nghiệp, người học trở thành kỹ thuật viên trung cấp về bảo trì và sửa chữa máy xây dựng và máy nâng chuyển, có khả năng: Vận hành, bảo trì, sửa chữa thang máy, xe nâng, lắp đặt hệ thống điều khiển cho thang máy, thang cuốn, xe nâng có thể làm việc ở các nhà máy, xí nghiệp công nghiệp, các công ty kinh doanh, bảo trì thang máy</w:t>
      </w:r>
      <w:r w:rsidR="002953B6" w:rsidRPr="00B771D1">
        <w:rPr>
          <w:rFonts w:ascii="Times New Roman" w:hAnsi="Times New Roman"/>
          <w:szCs w:val="28"/>
          <w:lang w:val="vi-VN"/>
        </w:rPr>
        <w:t>.</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C27791" w:rsidRPr="00C27791" w:rsidRDefault="00C27791" w:rsidP="00C27791">
      <w:pPr>
        <w:pStyle w:val="ListParagraph"/>
        <w:numPr>
          <w:ilvl w:val="1"/>
          <w:numId w:val="31"/>
        </w:numPr>
        <w:tabs>
          <w:tab w:val="left" w:pos="285"/>
          <w:tab w:val="left" w:pos="993"/>
        </w:tabs>
        <w:autoSpaceDE w:val="0"/>
        <w:autoSpaceDN w:val="0"/>
        <w:adjustRightInd w:val="0"/>
        <w:spacing w:line="276" w:lineRule="auto"/>
        <w:ind w:left="0" w:right="3" w:firstLine="709"/>
        <w:jc w:val="both"/>
        <w:rPr>
          <w:rFonts w:ascii="Times New Roman" w:hAnsi="Times New Roman"/>
          <w:szCs w:val="28"/>
          <w:lang w:val="vi-VN"/>
        </w:rPr>
      </w:pPr>
      <w:r w:rsidRPr="00C27791">
        <w:rPr>
          <w:rFonts w:ascii="Times New Roman" w:hAnsi="Times New Roman"/>
          <w:szCs w:val="28"/>
          <w:lang w:val="vi-VN"/>
        </w:rPr>
        <w:t xml:space="preserve">Trình bày được những nội dung cơ bản nhất về Chủ nghĩa Mác – Lênin và tư tưởng Hồ Chí Minh, đường lối, chủ trương, chính sách của Đảng, pháp luật của Nhà nước. </w:t>
      </w:r>
    </w:p>
    <w:p w:rsidR="00C27791" w:rsidRPr="00C27791" w:rsidRDefault="00C27791" w:rsidP="00C27791">
      <w:pPr>
        <w:pStyle w:val="ListParagraph"/>
        <w:numPr>
          <w:ilvl w:val="1"/>
          <w:numId w:val="31"/>
        </w:numPr>
        <w:tabs>
          <w:tab w:val="left" w:pos="284"/>
          <w:tab w:val="left" w:pos="993"/>
        </w:tabs>
        <w:spacing w:line="276" w:lineRule="auto"/>
        <w:ind w:left="0" w:right="3" w:firstLine="709"/>
        <w:jc w:val="both"/>
        <w:rPr>
          <w:rFonts w:ascii="Times New Roman" w:hAnsi="Times New Roman"/>
          <w:szCs w:val="28"/>
          <w:lang w:val="vi-VN"/>
        </w:rPr>
      </w:pPr>
      <w:r w:rsidRPr="00C27791">
        <w:rPr>
          <w:rFonts w:ascii="Times New Roman" w:hAnsi="Times New Roman"/>
          <w:szCs w:val="28"/>
          <w:lang w:val="vi-VN"/>
        </w:rPr>
        <w:t>Có</w:t>
      </w:r>
      <w:r w:rsidRPr="00C27791">
        <w:rPr>
          <w:rFonts w:ascii="Times New Roman" w:hAnsi="Times New Roman"/>
          <w:color w:val="000000"/>
          <w:szCs w:val="28"/>
          <w:shd w:val="clear" w:color="auto" w:fill="FFFFFF"/>
          <w:lang w:val="vi-VN"/>
        </w:rPr>
        <w:t xml:space="preserve"> kiến thức cơ bản về </w:t>
      </w:r>
      <w:r w:rsidRPr="00C27791">
        <w:rPr>
          <w:rFonts w:ascii="Times New Roman" w:hAnsi="Times New Roman"/>
          <w:szCs w:val="28"/>
          <w:lang w:val="vi-VN"/>
        </w:rPr>
        <w:t>kỹ thuật điện – điện tử, điện tử công nghiệp, kỹ thuật lập trình PLC, cấu tạo, nguyên lý hoạt động của thang máy,</w:t>
      </w:r>
      <w:r w:rsidRPr="00C27791">
        <w:rPr>
          <w:rFonts w:ascii="Times New Roman" w:hAnsi="Times New Roman"/>
          <w:b/>
          <w:szCs w:val="28"/>
          <w:lang w:val="vi-VN"/>
        </w:rPr>
        <w:t xml:space="preserve"> </w:t>
      </w:r>
      <w:r w:rsidRPr="00C27791">
        <w:rPr>
          <w:rFonts w:ascii="Times New Roman" w:hAnsi="Times New Roman"/>
          <w:szCs w:val="28"/>
          <w:lang w:val="vi-VN"/>
        </w:rPr>
        <w:t>đọc được bản vẽ thiết kế trong thang máy.</w:t>
      </w:r>
    </w:p>
    <w:p w:rsidR="00C27791" w:rsidRPr="00C27791" w:rsidRDefault="00C27791" w:rsidP="00C27791">
      <w:pPr>
        <w:pStyle w:val="ListParagraph"/>
        <w:numPr>
          <w:ilvl w:val="0"/>
          <w:numId w:val="31"/>
        </w:numPr>
        <w:tabs>
          <w:tab w:val="left" w:pos="285"/>
          <w:tab w:val="left" w:pos="993"/>
        </w:tabs>
        <w:autoSpaceDE w:val="0"/>
        <w:autoSpaceDN w:val="0"/>
        <w:adjustRightInd w:val="0"/>
        <w:spacing w:line="276" w:lineRule="auto"/>
        <w:ind w:left="0" w:right="3" w:firstLine="709"/>
        <w:jc w:val="both"/>
        <w:rPr>
          <w:rFonts w:ascii="Times New Roman" w:hAnsi="Times New Roman"/>
          <w:szCs w:val="28"/>
          <w:lang w:val="vi-VN"/>
        </w:rPr>
      </w:pPr>
      <w:r w:rsidRPr="00C27791">
        <w:rPr>
          <w:rFonts w:ascii="Times New Roman" w:hAnsi="Times New Roman"/>
          <w:szCs w:val="28"/>
          <w:lang w:val="vi-VN"/>
        </w:rPr>
        <w:t>Trình bày được nguyên lý, cấu tạo, chức năng và công dụng của các khí cụ điện hạ áp, dụng cụ đo lường điện, máy điện 1 chiều, máy điện xoay chiều 1 pha và 3 pha, các ký hiệu qui ước sử dụng trong lĩnh vực chuyên ngành điện trong thang máy, trong xe nâng.</w:t>
      </w:r>
    </w:p>
    <w:p w:rsidR="00C27791" w:rsidRPr="00C27791" w:rsidRDefault="00C27791" w:rsidP="00C27791">
      <w:pPr>
        <w:pStyle w:val="ListParagraph"/>
        <w:numPr>
          <w:ilvl w:val="1"/>
          <w:numId w:val="31"/>
        </w:numPr>
        <w:tabs>
          <w:tab w:val="left" w:pos="285"/>
          <w:tab w:val="left" w:pos="993"/>
        </w:tabs>
        <w:autoSpaceDE w:val="0"/>
        <w:autoSpaceDN w:val="0"/>
        <w:adjustRightInd w:val="0"/>
        <w:spacing w:line="276" w:lineRule="auto"/>
        <w:ind w:left="0" w:right="3" w:firstLine="709"/>
        <w:jc w:val="both"/>
        <w:rPr>
          <w:rFonts w:ascii="Times New Roman" w:hAnsi="Times New Roman"/>
          <w:szCs w:val="28"/>
          <w:lang w:val="vi-VN"/>
        </w:rPr>
      </w:pPr>
      <w:r w:rsidRPr="00C27791">
        <w:rPr>
          <w:rFonts w:ascii="Times New Roman" w:hAnsi="Times New Roman"/>
          <w:szCs w:val="28"/>
          <w:lang w:val="vi-VN"/>
        </w:rPr>
        <w:t>Phân tích, đánh giá được các hiện tượng sai hỏng trong lĩnh vực thang máy, xe nâng.</w:t>
      </w:r>
    </w:p>
    <w:p w:rsidR="009915D9" w:rsidRPr="00C27791" w:rsidRDefault="00C27791" w:rsidP="00C27791">
      <w:pPr>
        <w:pStyle w:val="ListParagraph"/>
        <w:numPr>
          <w:ilvl w:val="1"/>
          <w:numId w:val="31"/>
        </w:numPr>
        <w:tabs>
          <w:tab w:val="left" w:pos="993"/>
        </w:tabs>
        <w:autoSpaceDE w:val="0"/>
        <w:autoSpaceDN w:val="0"/>
        <w:adjustRightInd w:val="0"/>
        <w:spacing w:line="300" w:lineRule="auto"/>
        <w:ind w:right="49" w:hanging="731"/>
        <w:jc w:val="both"/>
        <w:rPr>
          <w:rFonts w:ascii="Times New Roman" w:hAnsi="Times New Roman"/>
          <w:szCs w:val="28"/>
        </w:rPr>
      </w:pPr>
      <w:r w:rsidRPr="00C27791">
        <w:rPr>
          <w:rFonts w:ascii="Times New Roman" w:hAnsi="Times New Roman"/>
          <w:szCs w:val="28"/>
          <w:lang w:val="vi-VN"/>
        </w:rPr>
        <w:t>Đọc và hiểu được các bản vẽ thang máy, xe nâng thông dụng.</w:t>
      </w:r>
    </w:p>
    <w:p w:rsidR="009915D9" w:rsidRPr="00560591" w:rsidRDefault="009915D9" w:rsidP="002953B6">
      <w:pPr>
        <w:numPr>
          <w:ilvl w:val="0"/>
          <w:numId w:val="7"/>
        </w:numPr>
        <w:tabs>
          <w:tab w:val="left" w:pos="993"/>
        </w:tabs>
        <w:autoSpaceDE w:val="0"/>
        <w:autoSpaceDN w:val="0"/>
        <w:adjustRightInd w:val="0"/>
        <w:spacing w:line="300" w:lineRule="auto"/>
        <w:ind w:left="0" w:right="49" w:firstLine="567"/>
        <w:contextualSpacing/>
        <w:jc w:val="both"/>
        <w:rPr>
          <w:rFonts w:ascii="Times New Roman" w:eastAsia="Calibri" w:hAnsi="Times New Roman"/>
          <w:b/>
          <w:bCs/>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C27791" w:rsidRPr="00C27791" w:rsidRDefault="00C27791" w:rsidP="00C27791">
      <w:pPr>
        <w:numPr>
          <w:ilvl w:val="0"/>
          <w:numId w:val="32"/>
        </w:numPr>
        <w:tabs>
          <w:tab w:val="left" w:pos="285"/>
          <w:tab w:val="left" w:pos="993"/>
        </w:tabs>
        <w:autoSpaceDE w:val="0"/>
        <w:autoSpaceDN w:val="0"/>
        <w:adjustRightInd w:val="0"/>
        <w:spacing w:line="276" w:lineRule="auto"/>
        <w:ind w:left="0" w:right="3" w:firstLine="709"/>
        <w:jc w:val="both"/>
        <w:rPr>
          <w:rFonts w:ascii="Times New Roman" w:hAnsi="Times New Roman"/>
          <w:szCs w:val="28"/>
          <w:lang w:val="nl-NL"/>
        </w:rPr>
      </w:pPr>
      <w:r w:rsidRPr="00C27791">
        <w:rPr>
          <w:rFonts w:ascii="Times New Roman" w:hAnsi="Times New Roman"/>
          <w:szCs w:val="28"/>
          <w:lang w:val="nl-NL"/>
        </w:rPr>
        <w:t>Đọc được bản vẽ để thi công các hệ thống điện công nghiệp và dân dụng trong thang máy, xe nâng.</w:t>
      </w:r>
    </w:p>
    <w:p w:rsidR="00C27791" w:rsidRPr="00C27791" w:rsidRDefault="00C27791" w:rsidP="00C27791">
      <w:pPr>
        <w:numPr>
          <w:ilvl w:val="0"/>
          <w:numId w:val="32"/>
        </w:numPr>
        <w:tabs>
          <w:tab w:val="left" w:pos="285"/>
          <w:tab w:val="left" w:pos="993"/>
        </w:tabs>
        <w:autoSpaceDE w:val="0"/>
        <w:autoSpaceDN w:val="0"/>
        <w:adjustRightInd w:val="0"/>
        <w:spacing w:line="276" w:lineRule="auto"/>
        <w:ind w:left="0" w:right="3" w:firstLine="709"/>
        <w:jc w:val="both"/>
        <w:rPr>
          <w:rFonts w:ascii="Times New Roman" w:hAnsi="Times New Roman"/>
          <w:szCs w:val="28"/>
          <w:lang w:val="nl-NL"/>
        </w:rPr>
      </w:pPr>
      <w:r w:rsidRPr="00C27791">
        <w:rPr>
          <w:rFonts w:ascii="Times New Roman" w:hAnsi="Times New Roman"/>
          <w:szCs w:val="28"/>
          <w:lang w:val="nl-NL"/>
        </w:rPr>
        <w:lastRenderedPageBreak/>
        <w:t xml:space="preserve">Vận dụng được các kiến thức cơ bản </w:t>
      </w:r>
      <w:r w:rsidRPr="00C27791">
        <w:rPr>
          <w:rFonts w:ascii="Times New Roman" w:hAnsi="Times New Roman"/>
          <w:color w:val="000000"/>
          <w:szCs w:val="28"/>
          <w:shd w:val="clear" w:color="auto" w:fill="FFFFFF"/>
          <w:lang w:val="nl-NL"/>
        </w:rPr>
        <w:t xml:space="preserve">về </w:t>
      </w:r>
      <w:r w:rsidRPr="00C27791">
        <w:rPr>
          <w:rFonts w:ascii="Times New Roman" w:hAnsi="Times New Roman"/>
          <w:szCs w:val="28"/>
          <w:lang w:val="nl-NL"/>
        </w:rPr>
        <w:t>điện – điện tử, điện tử công nghiệp, kỹ thuật lập trình PLC để bảo trì và sửa chữa được hệ thống điều khiển của thang máy, xe nâng.</w:t>
      </w:r>
    </w:p>
    <w:p w:rsidR="00C27791" w:rsidRPr="00C27791" w:rsidRDefault="00C27791" w:rsidP="00C27791">
      <w:pPr>
        <w:numPr>
          <w:ilvl w:val="0"/>
          <w:numId w:val="32"/>
        </w:numPr>
        <w:tabs>
          <w:tab w:val="left" w:pos="285"/>
          <w:tab w:val="left" w:pos="993"/>
        </w:tabs>
        <w:autoSpaceDE w:val="0"/>
        <w:autoSpaceDN w:val="0"/>
        <w:adjustRightInd w:val="0"/>
        <w:spacing w:line="276" w:lineRule="auto"/>
        <w:ind w:left="0" w:right="3" w:firstLine="709"/>
        <w:jc w:val="both"/>
        <w:rPr>
          <w:rFonts w:ascii="Times New Roman" w:hAnsi="Times New Roman"/>
          <w:szCs w:val="28"/>
          <w:lang w:val="nl-NL"/>
        </w:rPr>
      </w:pPr>
      <w:r w:rsidRPr="00C27791">
        <w:rPr>
          <w:rFonts w:ascii="Times New Roman" w:hAnsi="Times New Roman"/>
          <w:szCs w:val="28"/>
          <w:lang w:val="nl-NL"/>
        </w:rPr>
        <w:t>Vẽ được các bản vẽ kỹ thuật của thang máy, xe nâng trên máy tính.</w:t>
      </w:r>
    </w:p>
    <w:p w:rsidR="009915D9" w:rsidRPr="00434AAF" w:rsidRDefault="00C27791" w:rsidP="00C27791">
      <w:pPr>
        <w:pStyle w:val="ListParagraph"/>
        <w:numPr>
          <w:ilvl w:val="0"/>
          <w:numId w:val="32"/>
        </w:numPr>
        <w:tabs>
          <w:tab w:val="left" w:pos="993"/>
        </w:tabs>
        <w:autoSpaceDE w:val="0"/>
        <w:autoSpaceDN w:val="0"/>
        <w:adjustRightInd w:val="0"/>
        <w:spacing w:line="300" w:lineRule="auto"/>
        <w:ind w:left="0" w:right="49" w:firstLine="709"/>
        <w:jc w:val="both"/>
        <w:rPr>
          <w:rFonts w:ascii="Times New Roman" w:hAnsi="Times New Roman"/>
          <w:szCs w:val="28"/>
        </w:rPr>
      </w:pPr>
      <w:r w:rsidRPr="00C27791">
        <w:rPr>
          <w:rFonts w:ascii="Times New Roman" w:hAnsi="Times New Roman"/>
          <w:szCs w:val="28"/>
          <w:lang w:val="nl-NL"/>
        </w:rPr>
        <w:t>Lắp đặt, bảo trì, sửa chữa được các loại thang máy, xe nâng thông dụng</w:t>
      </w:r>
    </w:p>
    <w:p w:rsidR="009915D9" w:rsidRPr="00560591"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C27791" w:rsidRPr="00C27791" w:rsidRDefault="00C27791" w:rsidP="00C27791">
      <w:pPr>
        <w:numPr>
          <w:ilvl w:val="0"/>
          <w:numId w:val="34"/>
        </w:numPr>
        <w:tabs>
          <w:tab w:val="left" w:pos="993"/>
        </w:tabs>
        <w:autoSpaceDE w:val="0"/>
        <w:autoSpaceDN w:val="0"/>
        <w:adjustRightInd w:val="0"/>
        <w:spacing w:line="276" w:lineRule="auto"/>
        <w:ind w:left="0" w:right="3" w:firstLine="709"/>
        <w:jc w:val="both"/>
        <w:rPr>
          <w:rFonts w:ascii="Times New Roman" w:hAnsi="Times New Roman"/>
          <w:szCs w:val="28"/>
          <w:lang w:val="nl-NL"/>
        </w:rPr>
      </w:pPr>
      <w:r w:rsidRPr="00C27791">
        <w:rPr>
          <w:rFonts w:ascii="Times New Roman" w:hAnsi="Times New Roman"/>
          <w:szCs w:val="28"/>
          <w:lang w:val="nl-NL"/>
        </w:rPr>
        <w:t>Có phẩm chất chính trị, đạo đức nghề nghiệp, ý thức tổ chức kỷ luật lao động, có tác phong công nghiệp và tuân thủ, chấp hành nội quy của cơ quan, doanh nghiệp.</w:t>
      </w:r>
    </w:p>
    <w:p w:rsidR="00C27791" w:rsidRPr="00C27791" w:rsidRDefault="00C27791" w:rsidP="00C27791">
      <w:pPr>
        <w:numPr>
          <w:ilvl w:val="0"/>
          <w:numId w:val="34"/>
        </w:numPr>
        <w:tabs>
          <w:tab w:val="left" w:pos="993"/>
        </w:tabs>
        <w:autoSpaceDE w:val="0"/>
        <w:autoSpaceDN w:val="0"/>
        <w:adjustRightInd w:val="0"/>
        <w:spacing w:line="276" w:lineRule="auto"/>
        <w:ind w:left="0" w:right="3" w:firstLine="709"/>
        <w:jc w:val="both"/>
        <w:rPr>
          <w:rFonts w:ascii="Times New Roman" w:hAnsi="Times New Roman"/>
          <w:szCs w:val="28"/>
          <w:lang w:val="nl-NL"/>
        </w:rPr>
      </w:pPr>
      <w:r w:rsidRPr="00C27791">
        <w:rPr>
          <w:rFonts w:ascii="Times New Roman" w:hAnsi="Times New Roman"/>
          <w:szCs w:val="28"/>
          <w:lang w:val="nl-NL"/>
        </w:rPr>
        <w:t>Yêu nghề, có tác phong làm việc khoa học, có ý thức tiết kiệm trong sản xuất và có trách nhiệm trong việc sử dụng, bảo quản tài sản, vật tư, trang thiết bị kỹ thuật.</w:t>
      </w:r>
    </w:p>
    <w:p w:rsidR="00C27791" w:rsidRPr="00C27791" w:rsidRDefault="00C27791" w:rsidP="00C27791">
      <w:pPr>
        <w:numPr>
          <w:ilvl w:val="0"/>
          <w:numId w:val="34"/>
        </w:numPr>
        <w:tabs>
          <w:tab w:val="left" w:pos="993"/>
        </w:tabs>
        <w:autoSpaceDE w:val="0"/>
        <w:autoSpaceDN w:val="0"/>
        <w:adjustRightInd w:val="0"/>
        <w:spacing w:line="276" w:lineRule="auto"/>
        <w:ind w:left="0" w:right="3" w:firstLine="709"/>
        <w:jc w:val="both"/>
        <w:rPr>
          <w:rFonts w:ascii="Times New Roman" w:hAnsi="Times New Roman"/>
          <w:szCs w:val="28"/>
          <w:lang w:val="nl-NL"/>
        </w:rPr>
      </w:pPr>
      <w:r w:rsidRPr="00C27791">
        <w:rPr>
          <w:rFonts w:ascii="Times New Roman" w:hAnsi="Times New Roman"/>
          <w:szCs w:val="28"/>
          <w:lang w:val="nl-NL"/>
        </w:rPr>
        <w:t>Có ý thức công dân, cộng đồng, tôn trọng pháp luật và các quy định của cơ quan, trung thực, tính kỷ luật cao, hợp tác chia sẽ với cộng đồng, chấp nhận công việc sẵn sàng nhận nhiệm vụ được giao, có tinh thần cầu tiến và không ngừng học tập.</w:t>
      </w:r>
    </w:p>
    <w:p w:rsidR="009915D9" w:rsidRPr="00C27791" w:rsidRDefault="00C27791" w:rsidP="00E244C1">
      <w:pPr>
        <w:pStyle w:val="ListParagraph"/>
        <w:numPr>
          <w:ilvl w:val="0"/>
          <w:numId w:val="34"/>
        </w:numPr>
        <w:tabs>
          <w:tab w:val="left" w:pos="993"/>
        </w:tabs>
        <w:spacing w:line="288" w:lineRule="auto"/>
        <w:ind w:right="49" w:hanging="11"/>
        <w:jc w:val="both"/>
        <w:rPr>
          <w:rFonts w:ascii="Times New Roman" w:hAnsi="Times New Roman"/>
          <w:szCs w:val="28"/>
        </w:rPr>
      </w:pPr>
      <w:r w:rsidRPr="00C27791">
        <w:rPr>
          <w:rFonts w:ascii="Times New Roman" w:hAnsi="Times New Roman"/>
          <w:szCs w:val="28"/>
          <w:lang w:val="nl-NL"/>
        </w:rPr>
        <w:t>Tuân thủ các quy định về an toàn lao động, an toàn điện</w:t>
      </w:r>
      <w:r w:rsidR="002953B6" w:rsidRPr="00C27791">
        <w:rPr>
          <w:rFonts w:ascii="Times New Roman" w:hAnsi="Times New Roman"/>
          <w:color w:val="000000"/>
          <w:szCs w:val="28"/>
          <w:lang w:val="vi-VN" w:eastAsia="vi-VN"/>
        </w:rPr>
        <w:t>.</w:t>
      </w:r>
    </w:p>
    <w:p w:rsidR="009915D9" w:rsidRPr="00560591" w:rsidRDefault="009915D9" w:rsidP="00927958">
      <w:pPr>
        <w:shd w:val="clear" w:color="auto" w:fill="FFFFFF"/>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9915D9" w:rsidRPr="00434AAF" w:rsidRDefault="00C27791" w:rsidP="00434AAF">
      <w:pPr>
        <w:spacing w:line="360" w:lineRule="exact"/>
        <w:ind w:firstLine="709"/>
        <w:jc w:val="both"/>
        <w:rPr>
          <w:rFonts w:ascii="Times New Roman" w:hAnsi="Times New Roman"/>
          <w:szCs w:val="28"/>
        </w:rPr>
      </w:pPr>
      <w:r w:rsidRPr="00C27791">
        <w:rPr>
          <w:rFonts w:ascii="Times New Roman" w:hAnsi="Times New Roman"/>
          <w:szCs w:val="28"/>
          <w:lang w:val="nl-NL"/>
        </w:rPr>
        <w:t>Vận hành, bảo trì, sửa chữa thang máy, xe nâng lắp đặt hệ thống điều khiển cho thang máy, thang cuốn, có thể làm việc ở các nhà máy, xí nghiệp công nghiệp, các công ty kinh doanh, bảo trì thang máy, bảo trì xe nâng, làm việc trong các lĩnh vực có liên quan đến thang máy và máy nâng chuyển</w:t>
      </w:r>
      <w:r w:rsidR="00B771D1" w:rsidRPr="00434AAF">
        <w:rPr>
          <w:rFonts w:ascii="Times New Roman" w:hAnsi="Times New Roman"/>
          <w:szCs w:val="28"/>
          <w:lang w:val="vi-VN"/>
        </w:rPr>
        <w:t>.</w:t>
      </w:r>
      <w:r w:rsidR="002C5C83" w:rsidRPr="00434AAF">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E0357E">
        <w:rPr>
          <w:rFonts w:ascii="Times New Roman" w:hAnsi="Times New Roman"/>
          <w:szCs w:val="28"/>
          <w:lang w:val="nl-NL"/>
        </w:rPr>
        <w:t xml:space="preserve"> 2020 – 2022</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Pr="00560591">
        <w:rPr>
          <w:rFonts w:ascii="Times New Roman" w:hAnsi="Times New Roman"/>
          <w:szCs w:val="28"/>
          <w:lang w:val="nl-NL"/>
        </w:rPr>
        <w:t xml:space="preserve">từ </w:t>
      </w:r>
      <w:r w:rsidR="00E0357E">
        <w:rPr>
          <w:rFonts w:ascii="Times New Roman" w:hAnsi="Times New Roman"/>
          <w:szCs w:val="28"/>
          <w:lang w:val="nl-NL"/>
        </w:rPr>
        <w:t>28</w:t>
      </w:r>
      <w:r w:rsidRPr="00560591">
        <w:rPr>
          <w:rFonts w:ascii="Times New Roman" w:hAnsi="Times New Roman"/>
          <w:szCs w:val="28"/>
          <w:lang w:val="nl-NL"/>
        </w:rPr>
        <w:t>/</w:t>
      </w:r>
      <w:r w:rsidR="009915D9" w:rsidRPr="00560591">
        <w:rPr>
          <w:rFonts w:ascii="Times New Roman" w:hAnsi="Times New Roman"/>
          <w:szCs w:val="28"/>
          <w:lang w:val="nl-NL"/>
        </w:rPr>
        <w:t>9</w:t>
      </w:r>
      <w:r w:rsidRPr="00560591">
        <w:rPr>
          <w:rFonts w:ascii="Times New Roman" w:hAnsi="Times New Roman"/>
          <w:szCs w:val="28"/>
          <w:lang w:val="nl-NL"/>
        </w:rPr>
        <w:t>/</w:t>
      </w:r>
      <w:r w:rsidR="00E0357E">
        <w:rPr>
          <w:rFonts w:ascii="Times New Roman" w:hAnsi="Times New Roman"/>
          <w:szCs w:val="28"/>
          <w:lang w:val="nl-NL"/>
        </w:rPr>
        <w:t>2020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E0357E">
        <w:rPr>
          <w:rFonts w:ascii="Times New Roman" w:hAnsi="Times New Roman"/>
          <w:szCs w:val="28"/>
          <w:lang w:val="nl-NL"/>
        </w:rPr>
        <w:t>2022</w:t>
      </w:r>
      <w:r w:rsidRPr="00560591">
        <w:rPr>
          <w:rFonts w:ascii="Times New Roman" w:hAnsi="Times New Roman"/>
          <w:szCs w:val="28"/>
          <w:lang w:val="nl-NL"/>
        </w:rPr>
        <w:t>)</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E571D5">
        <w:rPr>
          <w:rFonts w:ascii="Times New Roman" w:hAnsi="Times New Roman"/>
          <w:szCs w:val="28"/>
          <w:lang w:val="nl-NL"/>
        </w:rPr>
        <w:t>5</w:t>
      </w:r>
      <w:r w:rsidR="00C27791">
        <w:rPr>
          <w:rFonts w:ascii="Times New Roman" w:hAnsi="Times New Roman"/>
          <w:szCs w:val="28"/>
          <w:lang w:val="nl-NL"/>
        </w:rPr>
        <w:t>1</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w:t>
      </w:r>
      <w:r w:rsidR="00E0357E">
        <w:rPr>
          <w:rFonts w:ascii="Times New Roman" w:hAnsi="Times New Roman"/>
          <w:szCs w:val="28"/>
          <w:lang w:val="nl-NL"/>
        </w:rPr>
        <w:t>i gian thi tốt nghiệp: 04/7/2022 đến 8/7/2022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E0357E">
        <w:rPr>
          <w:rFonts w:ascii="Times New Roman" w:hAnsi="Times New Roman"/>
          <w:szCs w:val="28"/>
        </w:rPr>
        <w:t>Giáo dục c</w:t>
      </w:r>
      <w:r w:rsidRPr="00560591">
        <w:rPr>
          <w:rFonts w:ascii="Times New Roman" w:hAnsi="Times New Roman"/>
          <w:szCs w:val="28"/>
          <w:lang w:val="vi-VN"/>
        </w:rPr>
        <w:t>hính 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E0357E">
        <w:rPr>
          <w:rFonts w:ascii="Times New Roman" w:hAnsi="Times New Roman"/>
          <w:szCs w:val="28"/>
        </w:rPr>
        <w:t>Giáo dục c</w:t>
      </w:r>
      <w:r w:rsidRPr="00560591">
        <w:rPr>
          <w:rFonts w:ascii="Times New Roman" w:hAnsi="Times New Roman"/>
          <w:szCs w:val="28"/>
          <w:lang w:val="vi-VN"/>
        </w:rPr>
        <w:t>hính 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bookmarkStart w:id="0" w:name="_GoBack"/>
      <w:bookmarkEnd w:id="0"/>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lastRenderedPageBreak/>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Pr="00560591"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1B2ED7">
        <w:rPr>
          <w:rFonts w:ascii="Times New Roman" w:hAnsi="Times New Roman"/>
          <w:szCs w:val="28"/>
          <w:lang w:val="nl-NL"/>
        </w:rPr>
        <w:t>454</w:t>
      </w:r>
      <w:r w:rsidR="005967AB">
        <w:rPr>
          <w:rFonts w:ascii="Times New Roman" w:hAnsi="Times New Roman"/>
          <w:szCs w:val="28"/>
          <w:lang w:val="nl-NL"/>
        </w:rPr>
        <w:t>/QĐ-TCKTKT</w:t>
      </w:r>
      <w:r w:rsidR="00A15156" w:rsidRPr="00560591">
        <w:rPr>
          <w:rFonts w:ascii="Times New Roman" w:hAnsi="Times New Roman"/>
          <w:szCs w:val="28"/>
          <w:lang w:val="nl-NL"/>
        </w:rPr>
        <w:t>NHC-ĐT ngày</w:t>
      </w:r>
      <w:r w:rsidR="001B2ED7">
        <w:rPr>
          <w:rFonts w:ascii="Times New Roman" w:hAnsi="Times New Roman"/>
          <w:szCs w:val="28"/>
          <w:lang w:val="nl-NL"/>
        </w:rPr>
        <w:t xml:space="preserve"> 28</w:t>
      </w:r>
      <w:r w:rsidR="00A15156" w:rsidRPr="00560591">
        <w:rPr>
          <w:rFonts w:ascii="Times New Roman" w:hAnsi="Times New Roman"/>
          <w:szCs w:val="28"/>
          <w:lang w:val="nl-NL"/>
        </w:rPr>
        <w:t xml:space="preserve"> </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B771D1">
        <w:rPr>
          <w:rFonts w:ascii="Times New Roman" w:hAnsi="Times New Roman"/>
          <w:szCs w:val="28"/>
          <w:lang w:val="nl-NL"/>
        </w:rPr>
        <w:t xml:space="preserve"> </w:t>
      </w:r>
      <w:r w:rsidR="001B2ED7">
        <w:rPr>
          <w:rFonts w:ascii="Times New Roman" w:hAnsi="Times New Roman"/>
          <w:szCs w:val="28"/>
          <w:lang w:val="nl-NL"/>
        </w:rPr>
        <w:t>8</w:t>
      </w:r>
      <w:r w:rsidR="00B771D1">
        <w:rPr>
          <w:rFonts w:ascii="Times New Roman" w:hAnsi="Times New Roman"/>
          <w:szCs w:val="28"/>
          <w:lang w:val="nl-NL"/>
        </w:rPr>
        <w:t xml:space="preserve"> </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rsidR="00927958" w:rsidRDefault="00927958" w:rsidP="00A96EBE">
      <w:pPr>
        <w:tabs>
          <w:tab w:val="left" w:pos="6580"/>
        </w:tabs>
        <w:jc w:val="both"/>
        <w:rPr>
          <w:rFonts w:ascii="Times New Roman" w:hAnsi="Times New Roman"/>
          <w:szCs w:val="28"/>
          <w:lang w:val="nl-NL"/>
        </w:rPr>
      </w:pPr>
    </w:p>
    <w:p w:rsidR="00E259E9" w:rsidRPr="00560591" w:rsidRDefault="00E259E9" w:rsidP="00E259E9">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927958" w:rsidRPr="00710709" w:rsidRDefault="00927958" w:rsidP="00A96EBE">
      <w:pPr>
        <w:tabs>
          <w:tab w:val="left" w:pos="6580"/>
        </w:tabs>
        <w:jc w:val="both"/>
        <w:rPr>
          <w:rFonts w:ascii="Times New Roman" w:hAnsi="Times New Roman"/>
          <w:szCs w:val="28"/>
          <w:lang w:val="nl-NL"/>
        </w:rPr>
      </w:pPr>
      <w:r w:rsidRPr="00560591">
        <w:rPr>
          <w:rFonts w:ascii="Times New Roman" w:hAnsi="Times New Roman"/>
          <w:szCs w:val="28"/>
          <w:lang w:val="nl-NL"/>
        </w:rPr>
        <w:tab/>
      </w:r>
      <w:r w:rsidR="001B2ED7" w:rsidRPr="00710709">
        <w:rPr>
          <w:rFonts w:ascii="Times New Roman" w:hAnsi="Times New Roman"/>
          <w:b/>
          <w:szCs w:val="28"/>
          <w:lang w:val="nl-NL"/>
        </w:rPr>
        <w:t>KT.</w:t>
      </w:r>
      <w:r w:rsidR="001B2ED7" w:rsidRPr="00710709">
        <w:rPr>
          <w:rFonts w:ascii="Times New Roman" w:hAnsi="Times New Roman"/>
          <w:szCs w:val="28"/>
          <w:lang w:val="nl-NL"/>
        </w:rPr>
        <w:t xml:space="preserve"> </w:t>
      </w:r>
      <w:r w:rsidRPr="00710709">
        <w:rPr>
          <w:rFonts w:ascii="Times New Roman" w:hAnsi="Times New Roman"/>
          <w:b/>
          <w:szCs w:val="28"/>
          <w:lang w:val="nl-NL"/>
        </w:rPr>
        <w:t>HIỆU TRƯỞNG</w:t>
      </w:r>
    </w:p>
    <w:p w:rsidR="0000779B" w:rsidRPr="00710709" w:rsidRDefault="001B2ED7" w:rsidP="001B2ED7">
      <w:pPr>
        <w:tabs>
          <w:tab w:val="left" w:pos="6521"/>
        </w:tabs>
        <w:rPr>
          <w:rFonts w:ascii="Times New Roman" w:hAnsi="Times New Roman"/>
          <w:b/>
          <w:szCs w:val="28"/>
          <w:lang w:val="nl-NL"/>
        </w:rPr>
      </w:pPr>
      <w:r w:rsidRPr="00710709">
        <w:rPr>
          <w:rFonts w:ascii="Times New Roman" w:hAnsi="Times New Roman"/>
          <w:szCs w:val="28"/>
          <w:lang w:val="nl-NL"/>
        </w:rPr>
        <w:tab/>
      </w:r>
      <w:r w:rsidRPr="00710709">
        <w:rPr>
          <w:rFonts w:ascii="Times New Roman" w:hAnsi="Times New Roman"/>
          <w:b/>
          <w:szCs w:val="28"/>
          <w:lang w:val="nl-NL"/>
        </w:rPr>
        <w:t>PHÓ HIỆU TRƯỞNG</w:t>
      </w:r>
    </w:p>
    <w:p w:rsidR="00A96EBE" w:rsidRPr="00710709" w:rsidRDefault="00A96EBE" w:rsidP="002C5C83">
      <w:pPr>
        <w:spacing w:line="380" w:lineRule="exact"/>
        <w:rPr>
          <w:rFonts w:ascii="Times New Roman" w:hAnsi="Times New Roman"/>
          <w:b/>
          <w:szCs w:val="28"/>
          <w:lang w:val="nl-NL"/>
        </w:rPr>
      </w:pPr>
    </w:p>
    <w:p w:rsidR="001B2ED7" w:rsidRPr="00710709" w:rsidRDefault="001B2ED7" w:rsidP="001B2ED7">
      <w:pPr>
        <w:tabs>
          <w:tab w:val="left" w:pos="7371"/>
        </w:tabs>
        <w:spacing w:line="380" w:lineRule="exact"/>
        <w:rPr>
          <w:rFonts w:ascii="Times New Roman" w:hAnsi="Times New Roman"/>
          <w:b/>
          <w:i/>
          <w:szCs w:val="28"/>
          <w:lang w:val="nl-NL"/>
        </w:rPr>
      </w:pPr>
      <w:r w:rsidRPr="00710709">
        <w:rPr>
          <w:rFonts w:ascii="Times New Roman" w:hAnsi="Times New Roman"/>
          <w:b/>
          <w:szCs w:val="28"/>
          <w:lang w:val="nl-NL"/>
        </w:rPr>
        <w:tab/>
      </w:r>
      <w:r w:rsidRPr="00710709">
        <w:rPr>
          <w:rFonts w:ascii="Times New Roman" w:hAnsi="Times New Roman"/>
          <w:i/>
          <w:szCs w:val="28"/>
          <w:lang w:val="nl-NL"/>
        </w:rPr>
        <w:t>(Đã ký)</w:t>
      </w:r>
    </w:p>
    <w:p w:rsidR="001B2ED7" w:rsidRPr="00710709" w:rsidRDefault="001B2ED7">
      <w:pPr>
        <w:rPr>
          <w:rFonts w:ascii="Times New Roman" w:hAnsi="Times New Roman"/>
          <w:b/>
          <w:szCs w:val="28"/>
          <w:lang w:val="nl-NL"/>
        </w:rPr>
      </w:pPr>
    </w:p>
    <w:p w:rsidR="001B2ED7" w:rsidRPr="00710709" w:rsidRDefault="001B2ED7">
      <w:pPr>
        <w:rPr>
          <w:rFonts w:ascii="Times New Roman" w:hAnsi="Times New Roman"/>
          <w:b/>
          <w:szCs w:val="28"/>
          <w:lang w:val="nl-NL"/>
        </w:rPr>
      </w:pPr>
    </w:p>
    <w:p w:rsidR="00927958" w:rsidRPr="00560591" w:rsidRDefault="001B2ED7" w:rsidP="001B2ED7">
      <w:pPr>
        <w:tabs>
          <w:tab w:val="left" w:pos="6946"/>
        </w:tabs>
        <w:rPr>
          <w:rFonts w:ascii="Times New Roman" w:hAnsi="Times New Roman"/>
          <w:b/>
          <w:szCs w:val="28"/>
          <w:lang w:val="nl-NL"/>
        </w:rPr>
      </w:pPr>
      <w:r w:rsidRPr="00710709">
        <w:rPr>
          <w:rFonts w:ascii="Times New Roman" w:hAnsi="Times New Roman"/>
          <w:b/>
          <w:szCs w:val="28"/>
          <w:lang w:val="nl-NL"/>
        </w:rPr>
        <w:tab/>
        <w:t>Trần Quốc Hải</w:t>
      </w:r>
      <w:r w:rsidR="00927958" w:rsidRPr="00560591">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6C" w:rsidRDefault="00E86E6C">
      <w:r>
        <w:separator/>
      </w:r>
    </w:p>
  </w:endnote>
  <w:endnote w:type="continuationSeparator" w:id="0">
    <w:p w:rsidR="00E86E6C" w:rsidRDefault="00E8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710709">
      <w:rPr>
        <w:rStyle w:val="PageNumber"/>
        <w:rFonts w:ascii="Times New Roman" w:hAnsi="Times New Roman"/>
        <w:noProof/>
        <w:lang w:val="nl-NL"/>
      </w:rPr>
      <w:t>3</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6C" w:rsidRDefault="00E86E6C">
      <w:r>
        <w:separator/>
      </w:r>
    </w:p>
  </w:footnote>
  <w:footnote w:type="continuationSeparator" w:id="0">
    <w:p w:rsidR="00E86E6C" w:rsidRDefault="00E86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80A33"/>
    <w:multiLevelType w:val="hybridMultilevel"/>
    <w:tmpl w:val="CC5A4A66"/>
    <w:lvl w:ilvl="0" w:tplc="296ED2CE">
      <w:start w:val="2"/>
      <w:numFmt w:val="bullet"/>
      <w:lvlText w:val="-"/>
      <w:lvlJc w:val="left"/>
      <w:pPr>
        <w:ind w:left="644" w:hanging="360"/>
      </w:pPr>
      <w:rPr>
        <w:rFonts w:ascii="VNI-Times" w:eastAsia="Times New Roman" w:hAnsi="VNI-Time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5">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6">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D1221"/>
    <w:multiLevelType w:val="hybridMultilevel"/>
    <w:tmpl w:val="44C47E0E"/>
    <w:lvl w:ilvl="0" w:tplc="ED382414">
      <w:numFmt w:val="bullet"/>
      <w:lvlText w:val="-"/>
      <w:lvlJc w:val="left"/>
      <w:pPr>
        <w:ind w:left="1356" w:hanging="360"/>
      </w:pPr>
      <w:rPr>
        <w:rFonts w:ascii="Times New Roman" w:eastAsia="Calibri" w:hAnsi="Times New Roman" w:cs="Times New Roman"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8">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D561FC5"/>
    <w:multiLevelType w:val="hybridMultilevel"/>
    <w:tmpl w:val="E312AE44"/>
    <w:lvl w:ilvl="0" w:tplc="ED3824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nsid w:val="3EC66BC4"/>
    <w:multiLevelType w:val="hybridMultilevel"/>
    <w:tmpl w:val="E95643B2"/>
    <w:lvl w:ilvl="0" w:tplc="ED3824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9">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0">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1">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C515E8"/>
    <w:multiLevelType w:val="hybridMultilevel"/>
    <w:tmpl w:val="3C5E5F00"/>
    <w:lvl w:ilvl="0" w:tplc="296ED2CE">
      <w:start w:val="2"/>
      <w:numFmt w:val="bullet"/>
      <w:lvlText w:val="-"/>
      <w:lvlJc w:val="left"/>
      <w:pPr>
        <w:ind w:left="1365" w:hanging="360"/>
      </w:pPr>
      <w:rPr>
        <w:rFonts w:ascii="VNI-Times" w:eastAsia="Times New Roman" w:hAnsi="VNI-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4">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973A76"/>
    <w:multiLevelType w:val="hybridMultilevel"/>
    <w:tmpl w:val="ECB6CAC0"/>
    <w:lvl w:ilvl="0" w:tplc="ED3824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A21B7D"/>
    <w:multiLevelType w:val="hybridMultilevel"/>
    <w:tmpl w:val="9C8C39D2"/>
    <w:lvl w:ilvl="0" w:tplc="ED3824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2">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D214E1"/>
    <w:multiLevelType w:val="hybridMultilevel"/>
    <w:tmpl w:val="1B504610"/>
    <w:lvl w:ilvl="0" w:tplc="ED382414">
      <w:numFmt w:val="bullet"/>
      <w:lvlText w:val="-"/>
      <w:lvlJc w:val="left"/>
      <w:pPr>
        <w:ind w:left="720" w:hanging="360"/>
      </w:pPr>
      <w:rPr>
        <w:rFonts w:ascii="Times New Roman" w:eastAsia="Calibri" w:hAnsi="Times New Roman" w:cs="Times New Roman" w:hint="default"/>
      </w:rPr>
    </w:lvl>
    <w:lvl w:ilvl="1" w:tplc="ED38241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5"/>
  </w:num>
  <w:num w:numId="4">
    <w:abstractNumId w:val="19"/>
  </w:num>
  <w:num w:numId="5">
    <w:abstractNumId w:val="12"/>
  </w:num>
  <w:num w:numId="6">
    <w:abstractNumId w:val="31"/>
  </w:num>
  <w:num w:numId="7">
    <w:abstractNumId w:val="20"/>
  </w:num>
  <w:num w:numId="8">
    <w:abstractNumId w:val="1"/>
  </w:num>
  <w:num w:numId="9">
    <w:abstractNumId w:val="8"/>
  </w:num>
  <w:num w:numId="10">
    <w:abstractNumId w:val="4"/>
  </w:num>
  <w:num w:numId="11">
    <w:abstractNumId w:val="26"/>
  </w:num>
  <w:num w:numId="12">
    <w:abstractNumId w:val="13"/>
  </w:num>
  <w:num w:numId="13">
    <w:abstractNumId w:val="0"/>
  </w:num>
  <w:num w:numId="14">
    <w:abstractNumId w:val="32"/>
  </w:num>
  <w:num w:numId="15">
    <w:abstractNumId w:val="30"/>
  </w:num>
  <w:num w:numId="16">
    <w:abstractNumId w:val="6"/>
  </w:num>
  <w:num w:numId="17">
    <w:abstractNumId w:val="2"/>
  </w:num>
  <w:num w:numId="18">
    <w:abstractNumId w:val="11"/>
  </w:num>
  <w:num w:numId="19">
    <w:abstractNumId w:val="14"/>
  </w:num>
  <w:num w:numId="20">
    <w:abstractNumId w:val="10"/>
  </w:num>
  <w:num w:numId="21">
    <w:abstractNumId w:val="24"/>
  </w:num>
  <w:num w:numId="22">
    <w:abstractNumId w:val="21"/>
  </w:num>
  <w:num w:numId="23">
    <w:abstractNumId w:val="15"/>
  </w:num>
  <w:num w:numId="24">
    <w:abstractNumId w:val="18"/>
  </w:num>
  <w:num w:numId="25">
    <w:abstractNumId w:val="23"/>
  </w:num>
  <w:num w:numId="26">
    <w:abstractNumId w:val="5"/>
  </w:num>
  <w:num w:numId="27">
    <w:abstractNumId w:val="22"/>
  </w:num>
  <w:num w:numId="28">
    <w:abstractNumId w:val="29"/>
  </w:num>
  <w:num w:numId="29">
    <w:abstractNumId w:val="28"/>
  </w:num>
  <w:num w:numId="30">
    <w:abstractNumId w:val="9"/>
  </w:num>
  <w:num w:numId="31">
    <w:abstractNumId w:val="33"/>
  </w:num>
  <w:num w:numId="32">
    <w:abstractNumId w:val="7"/>
  </w:num>
  <w:num w:numId="33">
    <w:abstractNumId w:val="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223F"/>
    <w:rsid w:val="000F3337"/>
    <w:rsid w:val="00164E59"/>
    <w:rsid w:val="001B2ED7"/>
    <w:rsid w:val="001B4261"/>
    <w:rsid w:val="00212A16"/>
    <w:rsid w:val="00221FA4"/>
    <w:rsid w:val="002953B6"/>
    <w:rsid w:val="002C5C83"/>
    <w:rsid w:val="00351ACE"/>
    <w:rsid w:val="003846F0"/>
    <w:rsid w:val="00434AAF"/>
    <w:rsid w:val="004B4573"/>
    <w:rsid w:val="004B5960"/>
    <w:rsid w:val="004C3222"/>
    <w:rsid w:val="004D1332"/>
    <w:rsid w:val="005230E7"/>
    <w:rsid w:val="00560591"/>
    <w:rsid w:val="005967AB"/>
    <w:rsid w:val="005A1A27"/>
    <w:rsid w:val="006322DE"/>
    <w:rsid w:val="00710709"/>
    <w:rsid w:val="00771162"/>
    <w:rsid w:val="007A6274"/>
    <w:rsid w:val="0083085D"/>
    <w:rsid w:val="00831841"/>
    <w:rsid w:val="00875042"/>
    <w:rsid w:val="00927958"/>
    <w:rsid w:val="009915D9"/>
    <w:rsid w:val="009D0820"/>
    <w:rsid w:val="00A15156"/>
    <w:rsid w:val="00A96EBE"/>
    <w:rsid w:val="00AB5900"/>
    <w:rsid w:val="00B567C3"/>
    <w:rsid w:val="00B62491"/>
    <w:rsid w:val="00B771D1"/>
    <w:rsid w:val="00C27791"/>
    <w:rsid w:val="00CE6C01"/>
    <w:rsid w:val="00DF43D6"/>
    <w:rsid w:val="00E0357E"/>
    <w:rsid w:val="00E244C1"/>
    <w:rsid w:val="00E259E9"/>
    <w:rsid w:val="00E539A5"/>
    <w:rsid w:val="00E571D5"/>
    <w:rsid w:val="00E86E6C"/>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69815C-2A36-4CAA-B4FD-194D473D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uiPriority w:val="99"/>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AB83-84DE-45C0-B0AC-32280A69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4</cp:revision>
  <cp:lastPrinted>2020-09-29T06:34:00Z</cp:lastPrinted>
  <dcterms:created xsi:type="dcterms:W3CDTF">2020-09-23T08:28:00Z</dcterms:created>
  <dcterms:modified xsi:type="dcterms:W3CDTF">2020-09-29T11:32:00Z</dcterms:modified>
</cp:coreProperties>
</file>